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540"/>
        <w:jc w:val="left"/>
        <w:rPr>
          <w:rFonts w:ascii="黑体" w:eastAsia="黑体"/>
          <w:sz w:val="28"/>
          <w:szCs w:val="20"/>
        </w:rPr>
      </w:pPr>
      <w:r>
        <w:rPr>
          <w:rFonts w:hint="eastAsia" w:ascii="黑体" w:eastAsia="黑体"/>
          <w:sz w:val="28"/>
          <w:szCs w:val="20"/>
        </w:rPr>
        <w:t>附</w:t>
      </w:r>
      <w:r>
        <w:rPr>
          <w:rFonts w:ascii="黑体" w:eastAsia="黑体"/>
          <w:sz w:val="28"/>
          <w:szCs w:val="20"/>
        </w:rPr>
        <w:t>：</w:t>
      </w:r>
      <w:r>
        <w:rPr>
          <w:rFonts w:hint="eastAsia" w:ascii="黑体" w:eastAsia="黑体"/>
          <w:sz w:val="28"/>
          <w:szCs w:val="20"/>
        </w:rPr>
        <w:t xml:space="preserve">   </w:t>
      </w:r>
    </w:p>
    <w:p>
      <w:pPr>
        <w:jc w:val="center"/>
        <w:rPr>
          <w:rFonts w:ascii="黑体" w:eastAsia="黑体"/>
          <w:sz w:val="28"/>
          <w:szCs w:val="20"/>
        </w:rPr>
      </w:pPr>
      <w:r>
        <w:rPr>
          <w:rFonts w:hint="eastAsia" w:ascii="黑体" w:eastAsia="黑体"/>
          <w:sz w:val="28"/>
          <w:szCs w:val="20"/>
        </w:rPr>
        <w:t>信息工程学院第</w:t>
      </w:r>
      <w:r>
        <w:rPr>
          <w:rFonts w:hint="eastAsia" w:ascii="黑体" w:eastAsia="黑体"/>
          <w:sz w:val="28"/>
          <w:szCs w:val="20"/>
          <w:lang w:val="en-US" w:eastAsia="zh-CN"/>
        </w:rPr>
        <w:t>十六</w:t>
      </w:r>
      <w:r>
        <w:rPr>
          <w:rFonts w:hint="eastAsia" w:ascii="黑体" w:eastAsia="黑体"/>
          <w:sz w:val="28"/>
          <w:szCs w:val="20"/>
        </w:rPr>
        <w:t>届团学志</w:t>
      </w:r>
      <w:r>
        <w:rPr>
          <w:rFonts w:hint="eastAsia" w:ascii="黑体" w:eastAsia="黑体"/>
          <w:sz w:val="28"/>
          <w:szCs w:val="20"/>
          <w:lang w:val="en-US" w:eastAsia="zh-CN"/>
        </w:rPr>
        <w:t>主席团成员</w:t>
      </w:r>
      <w:bookmarkStart w:id="0" w:name="_GoBack"/>
      <w:bookmarkEnd w:id="0"/>
      <w:r>
        <w:rPr>
          <w:rFonts w:hint="eastAsia" w:ascii="黑体" w:eastAsia="黑体"/>
          <w:sz w:val="28"/>
          <w:szCs w:val="20"/>
        </w:rPr>
        <w:t>竞选申请表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12"/>
        <w:gridCol w:w="1213"/>
        <w:gridCol w:w="888"/>
        <w:gridCol w:w="1323"/>
        <w:gridCol w:w="131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 w:right="71" w:rightChars="34" w:firstLine="181" w:firstLineChars="75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姓 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性  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片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（一寸免冠）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政治面貌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现任职务</w:t>
            </w: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籍</w:t>
            </w:r>
            <w:r>
              <w:rPr>
                <w:rFonts w:eastAsia="仿宋_GB2312"/>
                <w:b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20"/>
              </w:rPr>
              <w:t>贯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专业</w:t>
            </w:r>
          </w:p>
        </w:tc>
        <w:tc>
          <w:tcPr>
            <w:tcW w:w="6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竞选职务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是否服从调剂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特长或爱好</w:t>
            </w:r>
          </w:p>
        </w:tc>
        <w:tc>
          <w:tcPr>
            <w:tcW w:w="784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工作经历</w:t>
            </w:r>
          </w:p>
        </w:tc>
        <w:tc>
          <w:tcPr>
            <w:tcW w:w="78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2" w:firstLineChars="196"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曾获何种奖励或荣誉</w:t>
            </w:r>
          </w:p>
        </w:tc>
        <w:tc>
          <w:tcPr>
            <w:tcW w:w="7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 xml:space="preserve"> 自我鉴定</w:t>
            </w:r>
          </w:p>
        </w:tc>
        <w:tc>
          <w:tcPr>
            <w:tcW w:w="7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GI3YWE3NDg3ZjczZWY5MGY4MDQ1Y2E4Zjc5ODAifQ=="/>
  </w:docVars>
  <w:rsids>
    <w:rsidRoot w:val="00A410A2"/>
    <w:rsid w:val="001E0150"/>
    <w:rsid w:val="007159D8"/>
    <w:rsid w:val="00A410A2"/>
    <w:rsid w:val="00D96D77"/>
    <w:rsid w:val="7FF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2016-06-03T08:03:00Z</dcterms:created>
  <dc:creator>潘喆</dc:creator>
  <cp:lastModifiedBy>沉安</cp:lastModifiedBy>
  <dcterms:modified xsi:type="dcterms:W3CDTF">2024-05-09T04:29:49Z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E692BD4DE8504121B0B604208A406A18_12</vt:lpwstr>
  </property>
</Properties>
</file>